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60195" w14:textId="77777777" w:rsidR="00B31395" w:rsidRPr="00B31395" w:rsidRDefault="00B31395" w:rsidP="00B31395">
      <w:pPr>
        <w:jc w:val="center"/>
        <w:rPr>
          <w:rFonts w:ascii="Times New Roman" w:eastAsia="Times New Roman" w:hAnsi="Times New Roman" w:cs="Times New Roman"/>
          <w:color w:val="000000"/>
          <w:lang w:eastAsia="tr-TR"/>
        </w:rPr>
      </w:pPr>
      <w:r w:rsidRPr="00B3139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>FOTONİK BİLİMİ VE MÜHENDİSLİĞİ ANABİLİM DALI</w:t>
      </w:r>
    </w:p>
    <w:p w14:paraId="7BC77503" w14:textId="47B3D00C" w:rsidR="00B31395" w:rsidRPr="00B31395" w:rsidRDefault="00B31395" w:rsidP="00B31395">
      <w:pPr>
        <w:jc w:val="center"/>
        <w:rPr>
          <w:rFonts w:ascii="Times New Roman" w:eastAsia="Times New Roman" w:hAnsi="Times New Roman" w:cs="Times New Roman"/>
          <w:color w:val="000000"/>
          <w:lang w:eastAsia="tr-TR"/>
        </w:rPr>
      </w:pPr>
      <w:r w:rsidRPr="00B3139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> 2022-2023 GÜZ YARIYILI</w:t>
      </w:r>
      <w:r w:rsidR="005C65CD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tr-TR"/>
        </w:rPr>
        <w:t xml:space="preserve"> ARA SINAV PROGRAMI</w:t>
      </w:r>
    </w:p>
    <w:p w14:paraId="2DE0E3A9" w14:textId="77777777" w:rsidR="00B31395" w:rsidRPr="00B31395" w:rsidRDefault="00B31395" w:rsidP="00B31395">
      <w:pPr>
        <w:jc w:val="center"/>
        <w:rPr>
          <w:rFonts w:ascii="Times New Roman" w:eastAsia="Times New Roman" w:hAnsi="Times New Roman" w:cs="Times New Roman"/>
          <w:color w:val="000000"/>
          <w:lang w:eastAsia="tr-TR"/>
        </w:rPr>
      </w:pPr>
    </w:p>
    <w:tbl>
      <w:tblPr>
        <w:tblW w:w="12753" w:type="dxa"/>
        <w:jc w:val="center"/>
        <w:tblCellSpacing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961"/>
        <w:gridCol w:w="3689"/>
        <w:gridCol w:w="1840"/>
        <w:gridCol w:w="1134"/>
        <w:gridCol w:w="2129"/>
      </w:tblGrid>
      <w:tr w:rsidR="00D075FB" w:rsidRPr="00D075FB" w14:paraId="4B6CA4FD" w14:textId="77777777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65792F" w14:textId="4E4705E2" w:rsidR="00D075FB" w:rsidRPr="00D075FB" w:rsidRDefault="00D075FB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DERS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E6C441" w14:textId="6251589F" w:rsidR="00D075FB" w:rsidRPr="00D075FB" w:rsidRDefault="00D075FB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ÖĞRETİM ÜYESİ</w:t>
            </w:r>
          </w:p>
        </w:tc>
        <w:tc>
          <w:tcPr>
            <w:tcW w:w="1820" w:type="dxa"/>
            <w:vAlign w:val="center"/>
          </w:tcPr>
          <w:p w14:paraId="4803FD0E" w14:textId="5EB6212C" w:rsidR="00D075FB" w:rsidRPr="00D075FB" w:rsidRDefault="00D075FB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TARİH-GÜN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0FDD46" w14:textId="36C5D9AC" w:rsidR="00D075FB" w:rsidRPr="00D075FB" w:rsidRDefault="00D075FB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2099" w:type="dxa"/>
            <w:vAlign w:val="center"/>
          </w:tcPr>
          <w:p w14:paraId="67A8A271" w14:textId="36A75B89" w:rsidR="00D075FB" w:rsidRPr="00D075FB" w:rsidRDefault="00D075FB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YER</w:t>
            </w:r>
          </w:p>
        </w:tc>
      </w:tr>
      <w:tr w:rsidR="003D72FC" w:rsidRPr="00D075FB" w14:paraId="211057C4" w14:textId="2624B0D5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C427C9" w14:textId="44781EB4" w:rsidR="003D72FC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FTN5111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FOTONİK MALZEMELERİN ÜRETİM TEKNİKLERİ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371566" w14:textId="77777777" w:rsidR="003D72FC" w:rsidRPr="00B31395" w:rsidRDefault="003D72FC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SÜLEYMAN ÖZÇELİK</w:t>
            </w:r>
          </w:p>
        </w:tc>
        <w:tc>
          <w:tcPr>
            <w:tcW w:w="1820" w:type="dxa"/>
            <w:vAlign w:val="center"/>
          </w:tcPr>
          <w:p w14:paraId="6D2BBE0B" w14:textId="676E1426" w:rsidR="003D72FC" w:rsidRPr="00D075FB" w:rsidRDefault="003D72FC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15.11.2022 SALI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74BB7" w14:textId="7F14F1F6" w:rsidR="003D72FC" w:rsidRPr="00B31395" w:rsidRDefault="003D72FC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2099" w:type="dxa"/>
            <w:vAlign w:val="center"/>
          </w:tcPr>
          <w:p w14:paraId="68A09EF6" w14:textId="1044A038" w:rsidR="003D72FC" w:rsidRPr="00D075FB" w:rsidRDefault="003D72FC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FUAM</w:t>
            </w:r>
            <w:r w:rsidR="005C65CD"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SEMİNER S.</w:t>
            </w:r>
          </w:p>
        </w:tc>
      </w:tr>
      <w:tr w:rsidR="00D075FB" w:rsidRPr="00D075FB" w14:paraId="5B403217" w14:textId="77777777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E20F33" w14:textId="0F3638FB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FTN5081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FOTOVOLTAİK AYGITLAR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6DE048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DOÇ. DR. BARIŞ KINACI</w:t>
            </w:r>
          </w:p>
        </w:tc>
        <w:tc>
          <w:tcPr>
            <w:tcW w:w="1820" w:type="dxa"/>
            <w:vAlign w:val="center"/>
          </w:tcPr>
          <w:p w14:paraId="1342124F" w14:textId="77777777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16.11.2022 ÇAR.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C526C1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9:30</w:t>
            </w:r>
          </w:p>
        </w:tc>
        <w:tc>
          <w:tcPr>
            <w:tcW w:w="2099" w:type="dxa"/>
            <w:vAlign w:val="center"/>
          </w:tcPr>
          <w:p w14:paraId="6E6CB3F2" w14:textId="58BFBBE1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FUAM SEMİNER S.</w:t>
            </w:r>
          </w:p>
        </w:tc>
      </w:tr>
      <w:tr w:rsidR="00D075FB" w:rsidRPr="00D075FB" w14:paraId="0FC5677E" w14:textId="77777777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05BCB5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FTN5151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İLERİ BİYOFOTONİ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252ED0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DOÇ. DR. YASHAR AZİZİAN_KALANDARAGH</w:t>
            </w:r>
          </w:p>
        </w:tc>
        <w:tc>
          <w:tcPr>
            <w:tcW w:w="1820" w:type="dxa"/>
            <w:vAlign w:val="center"/>
          </w:tcPr>
          <w:p w14:paraId="7781D134" w14:textId="77777777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18.11.2022 CUMA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3AA75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9:30</w:t>
            </w:r>
          </w:p>
        </w:tc>
        <w:tc>
          <w:tcPr>
            <w:tcW w:w="2099" w:type="dxa"/>
            <w:vAlign w:val="center"/>
          </w:tcPr>
          <w:p w14:paraId="20EF1A01" w14:textId="0C6F6E2D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FUAM SEMİNER S.</w:t>
            </w:r>
          </w:p>
        </w:tc>
      </w:tr>
      <w:tr w:rsidR="00D075FB" w:rsidRPr="00D075FB" w14:paraId="7D6B8F45" w14:textId="77777777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2103BB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FTN5021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OPTİK İLETİŞİM SİSTEMLERİ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98D880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MUSTAFA KEMAL ÖZTÜRK</w:t>
            </w:r>
          </w:p>
        </w:tc>
        <w:tc>
          <w:tcPr>
            <w:tcW w:w="1820" w:type="dxa"/>
            <w:vAlign w:val="center"/>
          </w:tcPr>
          <w:p w14:paraId="35B68FDA" w14:textId="5730E690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21.11.2022 PTESİ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B96082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2099" w:type="dxa"/>
            <w:vAlign w:val="center"/>
          </w:tcPr>
          <w:p w14:paraId="5DB82B8C" w14:textId="633A8447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FUAM SEMİNER S.</w:t>
            </w:r>
          </w:p>
        </w:tc>
      </w:tr>
      <w:tr w:rsidR="00D075FB" w:rsidRPr="00D075FB" w14:paraId="197D34FD" w14:textId="77777777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59EC23" w14:textId="0A0A0572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FTN6081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İLERİ KUANTUM FOTONİĞİ II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C4C1F9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SAİME ŞEBNEM AYDIN</w:t>
            </w:r>
          </w:p>
        </w:tc>
        <w:tc>
          <w:tcPr>
            <w:tcW w:w="1820" w:type="dxa"/>
            <w:vAlign w:val="center"/>
          </w:tcPr>
          <w:p w14:paraId="79523D54" w14:textId="77777777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22.11.2022 SALI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07B17B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9:30</w:t>
            </w:r>
          </w:p>
        </w:tc>
        <w:tc>
          <w:tcPr>
            <w:tcW w:w="2099" w:type="dxa"/>
            <w:vAlign w:val="center"/>
          </w:tcPr>
          <w:p w14:paraId="3930A02A" w14:textId="01636E4A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UBF-D</w:t>
            </w:r>
            <w:r w:rsidR="00D075FB"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ERSLİK-1</w:t>
            </w:r>
          </w:p>
        </w:tc>
      </w:tr>
      <w:tr w:rsidR="00D075FB" w:rsidRPr="00D075FB" w14:paraId="66BB6752" w14:textId="77777777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F5D9A9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FTN5031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FOTONİĞİN TEMELLERİ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AC17E3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DOÇ. DR. NİHAN AKIN SÖNMEZ</w:t>
            </w:r>
          </w:p>
        </w:tc>
        <w:tc>
          <w:tcPr>
            <w:tcW w:w="1820" w:type="dxa"/>
            <w:vAlign w:val="center"/>
          </w:tcPr>
          <w:p w14:paraId="191D4419" w14:textId="77777777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22.11.2022 SALI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CA2463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17:30</w:t>
            </w:r>
          </w:p>
        </w:tc>
        <w:tc>
          <w:tcPr>
            <w:tcW w:w="2099" w:type="dxa"/>
            <w:vAlign w:val="center"/>
          </w:tcPr>
          <w:p w14:paraId="6FE2B15E" w14:textId="0AAC4334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UBF-</w:t>
            </w:r>
            <w:r w:rsidR="00D075FB"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D075FB"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DERSLİK-</w:t>
            </w:r>
            <w:r w:rsidR="00D075FB"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D075FB" w:rsidRPr="00D075FB" w14:paraId="37A930B2" w14:textId="77777777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36E6DD" w14:textId="3D7FA5CE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FTN5101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İKİ BOYUTLU FOTONİK MALZEMELER VE AYGITLAR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43830E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MEHMET ÇAKMAK</w:t>
            </w:r>
          </w:p>
        </w:tc>
        <w:tc>
          <w:tcPr>
            <w:tcW w:w="1820" w:type="dxa"/>
            <w:vAlign w:val="center"/>
          </w:tcPr>
          <w:p w14:paraId="3607709A" w14:textId="77777777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23.11.2022 ÇARŞ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77867B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2099" w:type="dxa"/>
            <w:vAlign w:val="center"/>
          </w:tcPr>
          <w:p w14:paraId="426F01E9" w14:textId="65B12EC9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UBF-</w:t>
            </w:r>
            <w:r w:rsidR="00D075FB"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D075FB"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DERSLİK-1</w:t>
            </w:r>
          </w:p>
        </w:tc>
      </w:tr>
      <w:tr w:rsidR="003D72FC" w:rsidRPr="00D075FB" w14:paraId="1D144F59" w14:textId="74FF3D6C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2D46BC" w14:textId="795B73D8" w:rsidR="003D72FC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FTN5161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İLERİ KUANTUM FOTONİĞİ I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FF6AEB" w14:textId="77777777" w:rsidR="003D72FC" w:rsidRPr="00B31395" w:rsidRDefault="003D72FC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SÜLEYMAN ÖZÇELİK</w:t>
            </w:r>
          </w:p>
        </w:tc>
        <w:tc>
          <w:tcPr>
            <w:tcW w:w="1820" w:type="dxa"/>
            <w:vAlign w:val="center"/>
          </w:tcPr>
          <w:p w14:paraId="5D5058D0" w14:textId="3945562A" w:rsidR="003D72FC" w:rsidRPr="00D075FB" w:rsidRDefault="003D72FC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23.11.2022 ÇARŞ.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6CB2CE" w14:textId="56E45785" w:rsidR="003D72FC" w:rsidRPr="00B31395" w:rsidRDefault="003D72FC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17:30</w:t>
            </w:r>
          </w:p>
        </w:tc>
        <w:tc>
          <w:tcPr>
            <w:tcW w:w="2099" w:type="dxa"/>
            <w:vAlign w:val="center"/>
          </w:tcPr>
          <w:p w14:paraId="7EE45450" w14:textId="55AB1BD0" w:rsidR="003D72FC" w:rsidRPr="00D075FB" w:rsidRDefault="003D72FC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UBF-</w:t>
            </w:r>
            <w:r w:rsidR="00D075FB"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D075FB"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DERSLİK-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D075FB" w:rsidRPr="00D075FB" w14:paraId="747DF6C0" w14:textId="77777777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ED27E1" w14:textId="65089CEF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FTN5041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İLERİ NANOFOTONİK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1FA02E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DOÇ. DR. TARIK ASAR</w:t>
            </w:r>
          </w:p>
        </w:tc>
        <w:tc>
          <w:tcPr>
            <w:tcW w:w="1820" w:type="dxa"/>
            <w:vAlign w:val="center"/>
          </w:tcPr>
          <w:p w14:paraId="0D50DC75" w14:textId="77777777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24.11.2022 PERŞ.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261C83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2099" w:type="dxa"/>
            <w:vAlign w:val="center"/>
          </w:tcPr>
          <w:p w14:paraId="3B20CDA5" w14:textId="3D98E30B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FUAM SEMİNER S.</w:t>
            </w:r>
          </w:p>
        </w:tc>
      </w:tr>
      <w:tr w:rsidR="00D075FB" w:rsidRPr="00D075FB" w14:paraId="5B46AA60" w14:textId="77777777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35A5B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83SBE7001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BİLİMSEL ARAŞTIRMA YÖNTEMLERİ VE ETİK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1E10EE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SAİME ŞEBNEM AYDIN</w:t>
            </w:r>
          </w:p>
        </w:tc>
        <w:tc>
          <w:tcPr>
            <w:tcW w:w="1820" w:type="dxa"/>
            <w:vAlign w:val="center"/>
          </w:tcPr>
          <w:p w14:paraId="017C32F6" w14:textId="77777777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24.11.2022 PERŞ.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BBB933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17:30</w:t>
            </w:r>
          </w:p>
        </w:tc>
        <w:tc>
          <w:tcPr>
            <w:tcW w:w="2099" w:type="dxa"/>
            <w:vAlign w:val="center"/>
          </w:tcPr>
          <w:p w14:paraId="00BC84FE" w14:textId="46F3BA13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UBF-</w:t>
            </w:r>
            <w:r w:rsidR="00D075FB"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D075FB"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DERSLİK-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5C65CD" w:rsidRPr="00D075FB" w14:paraId="20F239E2" w14:textId="09FE1ABC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28C875" w14:textId="1CA39959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FTN6071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FOTONİK VE ELEKTROMANYETİK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9F1429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DOÇ. DR. BARIŞ KINACI</w:t>
            </w:r>
          </w:p>
        </w:tc>
        <w:tc>
          <w:tcPr>
            <w:tcW w:w="1820" w:type="dxa"/>
            <w:vAlign w:val="center"/>
          </w:tcPr>
          <w:p w14:paraId="7B96D49B" w14:textId="1BD829B9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25.11.2022 CUMA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06D3A6" w14:textId="0143614D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17:30</w:t>
            </w:r>
          </w:p>
        </w:tc>
        <w:tc>
          <w:tcPr>
            <w:tcW w:w="2099" w:type="dxa"/>
            <w:vAlign w:val="center"/>
          </w:tcPr>
          <w:p w14:paraId="74544422" w14:textId="2FBB6CAB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FUAM SEMİNER S.</w:t>
            </w:r>
          </w:p>
        </w:tc>
      </w:tr>
      <w:tr w:rsidR="005C65CD" w:rsidRPr="00D075FB" w14:paraId="06E2D671" w14:textId="51A67F90" w:rsidTr="00D075FB">
        <w:trPr>
          <w:trHeight w:val="450"/>
          <w:tblCellSpacing w:w="10" w:type="dxa"/>
          <w:jc w:val="center"/>
        </w:trPr>
        <w:tc>
          <w:tcPr>
            <w:tcW w:w="393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EB329E" w14:textId="62F266BF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FTN6051</w:t>
            </w: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FOTONİKTE NÜMERİK METOTLAR</w:t>
            </w:r>
          </w:p>
        </w:tc>
        <w:tc>
          <w:tcPr>
            <w:tcW w:w="366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018C85" w14:textId="77777777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PROF. DR. MUSTAFA KEMAL ÖZTÜRK</w:t>
            </w:r>
          </w:p>
        </w:tc>
        <w:tc>
          <w:tcPr>
            <w:tcW w:w="1820" w:type="dxa"/>
            <w:vAlign w:val="center"/>
          </w:tcPr>
          <w:p w14:paraId="434CA91C" w14:textId="2D2CCA9D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25.11.2022 CUMA</w:t>
            </w:r>
          </w:p>
        </w:tc>
        <w:tc>
          <w:tcPr>
            <w:tcW w:w="111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BF1058" w14:textId="0839D2D6" w:rsidR="005C65CD" w:rsidRPr="00B31395" w:rsidRDefault="005C65CD" w:rsidP="005C65C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31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2099" w:type="dxa"/>
            <w:vAlign w:val="center"/>
          </w:tcPr>
          <w:p w14:paraId="7B789E30" w14:textId="195083B3" w:rsidR="005C65CD" w:rsidRPr="00D075FB" w:rsidRDefault="005C65CD" w:rsidP="005C65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0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FUAM SEMİNER S.</w:t>
            </w:r>
          </w:p>
        </w:tc>
      </w:tr>
    </w:tbl>
    <w:p w14:paraId="49F2536E" w14:textId="597A2ACE" w:rsidR="00B31395" w:rsidRDefault="00B31395"/>
    <w:p w14:paraId="3EC8F488" w14:textId="26CA1678" w:rsidR="00D075FB" w:rsidRDefault="00D075FB">
      <w:r>
        <w:t xml:space="preserve">          FUAM: FOTONİK UYGULAMA VE ARAŞTIRMA MERKEZİ</w:t>
      </w:r>
    </w:p>
    <w:p w14:paraId="687AD23F" w14:textId="7168761A" w:rsidR="00D075FB" w:rsidRDefault="00D075FB">
      <w:r>
        <w:t xml:space="preserve">          UBF: UYGULAMALI BİLİMLER FAKÜLTESİ</w:t>
      </w:r>
    </w:p>
    <w:p w14:paraId="3821E0F6" w14:textId="2E34B300" w:rsidR="00D075FB" w:rsidRDefault="00D075FB"/>
    <w:sectPr w:rsidR="00D075FB" w:rsidSect="00B313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395"/>
    <w:rsid w:val="003D72FC"/>
    <w:rsid w:val="005C65CD"/>
    <w:rsid w:val="00B31395"/>
    <w:rsid w:val="00CC461B"/>
    <w:rsid w:val="00D0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AEF01A"/>
  <w15:chartTrackingRefBased/>
  <w15:docId w15:val="{F20C1BD2-63BB-1E4D-9251-C15DD07AD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31395"/>
  </w:style>
  <w:style w:type="paragraph" w:styleId="NormalWeb">
    <w:name w:val="Normal (Web)"/>
    <w:basedOn w:val="Normal"/>
    <w:uiPriority w:val="99"/>
    <w:semiHidden/>
    <w:unhideWhenUsed/>
    <w:rsid w:val="00B3139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Gl">
    <w:name w:val="Strong"/>
    <w:basedOn w:val="VarsaylanParagrafYazTipi"/>
    <w:uiPriority w:val="22"/>
    <w:qFormat/>
    <w:rsid w:val="00B313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8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S_Ozcelik</dc:creator>
  <cp:keywords/>
  <dc:description/>
  <cp:lastModifiedBy>S_Ozcelik</cp:lastModifiedBy>
  <cp:revision>2</cp:revision>
  <dcterms:created xsi:type="dcterms:W3CDTF">2022-11-05T12:16:00Z</dcterms:created>
  <dcterms:modified xsi:type="dcterms:W3CDTF">2022-11-05T13:15:00Z</dcterms:modified>
</cp:coreProperties>
</file>